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4466E" w14:textId="386DFFBF" w:rsidR="00057CCC" w:rsidRPr="00CF5174" w:rsidRDefault="0081400B" w:rsidP="00057CCC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CF5174">
        <w:rPr>
          <w:rFonts w:asciiTheme="majorHAnsi" w:hAnsiTheme="majorHAnsi" w:cstheme="majorHAnsi"/>
          <w:b/>
          <w:bCs/>
        </w:rPr>
        <w:t>Rozpoczynamy sezon rowerowy</w:t>
      </w:r>
      <w:r w:rsidR="00057CCC" w:rsidRPr="00CF5174">
        <w:rPr>
          <w:rFonts w:asciiTheme="majorHAnsi" w:hAnsiTheme="majorHAnsi" w:cstheme="majorHAnsi"/>
          <w:b/>
          <w:bCs/>
        </w:rPr>
        <w:t xml:space="preserve"> –</w:t>
      </w:r>
      <w:r w:rsidR="00500EE8" w:rsidRPr="00CF5174">
        <w:rPr>
          <w:rFonts w:asciiTheme="majorHAnsi" w:hAnsiTheme="majorHAnsi" w:cstheme="majorHAnsi"/>
          <w:b/>
          <w:bCs/>
        </w:rPr>
        <w:t xml:space="preserve"> dlaczego warto rozważyć ubezpieczenie roweru.</w:t>
      </w:r>
    </w:p>
    <w:p w14:paraId="3C828ADD" w14:textId="77777777" w:rsidR="00057CCC" w:rsidRPr="00CF5174" w:rsidRDefault="00057CCC" w:rsidP="00057CCC">
      <w:pPr>
        <w:spacing w:after="0"/>
        <w:jc w:val="center"/>
        <w:rPr>
          <w:rFonts w:asciiTheme="majorHAnsi" w:hAnsiTheme="majorHAnsi" w:cstheme="majorHAnsi"/>
        </w:rPr>
      </w:pPr>
    </w:p>
    <w:p w14:paraId="668C126B" w14:textId="3DE38FCD" w:rsidR="003D46EB" w:rsidRPr="00CF5174" w:rsidRDefault="00D26C06">
      <w:pPr>
        <w:rPr>
          <w:rFonts w:asciiTheme="majorHAnsi" w:hAnsiTheme="majorHAnsi" w:cstheme="majorHAnsi"/>
          <w:b/>
          <w:bCs/>
        </w:rPr>
      </w:pPr>
      <w:r w:rsidRPr="00CF5174">
        <w:rPr>
          <w:rFonts w:asciiTheme="majorHAnsi" w:hAnsiTheme="majorHAnsi" w:cstheme="majorHAnsi"/>
          <w:b/>
          <w:bCs/>
        </w:rPr>
        <w:t>Sezon rowerowy się rozkręca i coraz więcej cyklistów wyjeżdża na ulice, traktując rower już nie tylko jako formę sportu</w:t>
      </w:r>
      <w:r w:rsidR="00707A17" w:rsidRPr="00CF5174">
        <w:rPr>
          <w:rFonts w:asciiTheme="majorHAnsi" w:hAnsiTheme="majorHAnsi" w:cstheme="majorHAnsi"/>
          <w:b/>
          <w:bCs/>
        </w:rPr>
        <w:t xml:space="preserve">. </w:t>
      </w:r>
      <w:r w:rsidRPr="00CF5174">
        <w:rPr>
          <w:rFonts w:asciiTheme="majorHAnsi" w:hAnsiTheme="majorHAnsi" w:cstheme="majorHAnsi"/>
          <w:b/>
          <w:bCs/>
        </w:rPr>
        <w:t xml:space="preserve">Coraz częściej </w:t>
      </w:r>
      <w:r w:rsidR="00707A17" w:rsidRPr="00CF5174">
        <w:rPr>
          <w:rFonts w:asciiTheme="majorHAnsi" w:hAnsiTheme="majorHAnsi" w:cstheme="majorHAnsi"/>
          <w:b/>
          <w:bCs/>
        </w:rPr>
        <w:t xml:space="preserve">rezygnujemy z samochodu, na rzecz roweru, który stał się dla nas </w:t>
      </w:r>
      <w:r w:rsidR="0081400B" w:rsidRPr="00CF5174">
        <w:rPr>
          <w:rFonts w:asciiTheme="majorHAnsi" w:hAnsiTheme="majorHAnsi" w:cstheme="majorHAnsi"/>
          <w:b/>
          <w:bCs/>
        </w:rPr>
        <w:t xml:space="preserve">wygodnym, tańszym i bardziej ekologicznym </w:t>
      </w:r>
      <w:r w:rsidR="00707A17" w:rsidRPr="00CF5174">
        <w:rPr>
          <w:rFonts w:asciiTheme="majorHAnsi" w:hAnsiTheme="majorHAnsi" w:cstheme="majorHAnsi"/>
          <w:b/>
          <w:bCs/>
        </w:rPr>
        <w:t>środkiem transportu. I bardzo dobrze</w:t>
      </w:r>
      <w:r w:rsidR="00BA0B93" w:rsidRPr="00CF5174">
        <w:rPr>
          <w:rFonts w:asciiTheme="majorHAnsi" w:hAnsiTheme="majorHAnsi" w:cstheme="majorHAnsi"/>
          <w:b/>
          <w:bCs/>
        </w:rPr>
        <w:t xml:space="preserve"> – jak wynika z badań przeprowadzonych na Uniwersytecie </w:t>
      </w:r>
      <w:proofErr w:type="spellStart"/>
      <w:r w:rsidR="00BA0B93" w:rsidRPr="00CF5174">
        <w:rPr>
          <w:rFonts w:asciiTheme="majorHAnsi" w:hAnsiTheme="majorHAnsi" w:cstheme="majorHAnsi"/>
          <w:b/>
          <w:bCs/>
        </w:rPr>
        <w:t>Oksfrodzkim</w:t>
      </w:r>
      <w:proofErr w:type="spellEnd"/>
      <w:r w:rsidR="00BA0B93" w:rsidRPr="00CF5174">
        <w:rPr>
          <w:rFonts w:asciiTheme="majorHAnsi" w:hAnsiTheme="majorHAnsi" w:cstheme="majorHAnsi"/>
          <w:b/>
          <w:bCs/>
        </w:rPr>
        <w:t>, wystarczy raz dziennie wybrać rower zamiast samochodu</w:t>
      </w:r>
      <w:r w:rsidR="00AB0EE6" w:rsidRPr="00CF5174">
        <w:rPr>
          <w:rFonts w:asciiTheme="majorHAnsi" w:hAnsiTheme="majorHAnsi" w:cstheme="majorHAnsi"/>
          <w:b/>
          <w:bCs/>
        </w:rPr>
        <w:t>,</w:t>
      </w:r>
      <w:r w:rsidR="00BA0B93" w:rsidRPr="00CF5174">
        <w:rPr>
          <w:rFonts w:asciiTheme="majorHAnsi" w:hAnsiTheme="majorHAnsi" w:cstheme="majorHAnsi"/>
          <w:b/>
          <w:bCs/>
        </w:rPr>
        <w:t xml:space="preserve"> aby zmniejszyć średnią emisję CO2 na osobę o 67%.</w:t>
      </w:r>
      <w:r w:rsidR="000F0E9C" w:rsidRPr="00CF5174">
        <w:rPr>
          <w:rFonts w:asciiTheme="majorHAnsi" w:hAnsiTheme="majorHAnsi" w:cstheme="majorHAnsi"/>
        </w:rPr>
        <w:t>[1]</w:t>
      </w:r>
      <w:r w:rsidR="008B413F" w:rsidRPr="00CF5174">
        <w:rPr>
          <w:rFonts w:asciiTheme="majorHAnsi" w:hAnsiTheme="majorHAnsi" w:cstheme="majorHAnsi"/>
        </w:rPr>
        <w:t xml:space="preserve"> </w:t>
      </w:r>
    </w:p>
    <w:p w14:paraId="489141F4" w14:textId="1A1E9D64" w:rsidR="003D46EB" w:rsidRPr="00CF5174" w:rsidRDefault="003D46EB">
      <w:pPr>
        <w:rPr>
          <w:rFonts w:asciiTheme="majorHAnsi" w:hAnsiTheme="majorHAnsi" w:cstheme="majorHAnsi"/>
          <w:b/>
          <w:bCs/>
        </w:rPr>
      </w:pPr>
      <w:r w:rsidRPr="00CF5174">
        <w:rPr>
          <w:rFonts w:asciiTheme="majorHAnsi" w:hAnsiTheme="majorHAnsi" w:cstheme="majorHAnsi"/>
        </w:rPr>
        <w:t>P</w:t>
      </w:r>
      <w:r w:rsidR="00C836E0" w:rsidRPr="00CF5174">
        <w:rPr>
          <w:rFonts w:asciiTheme="majorHAnsi" w:hAnsiTheme="majorHAnsi" w:cstheme="majorHAnsi"/>
        </w:rPr>
        <w:t>opularność rowerów doskonale pokazują dane Głównego Urzędu Statystycznego – wynika z nich, że 61,6 proc. gospodarstw domowych w Polsce posiada rower.</w:t>
      </w:r>
      <w:r w:rsidR="000F0E9C" w:rsidRPr="00CF5174">
        <w:rPr>
          <w:rFonts w:asciiTheme="majorHAnsi" w:hAnsiTheme="majorHAnsi" w:cstheme="majorHAnsi"/>
        </w:rPr>
        <w:t>[2]</w:t>
      </w:r>
      <w:r w:rsidR="00C836E0" w:rsidRPr="00CF5174">
        <w:rPr>
          <w:rFonts w:asciiTheme="majorHAnsi" w:hAnsiTheme="majorHAnsi" w:cstheme="majorHAnsi"/>
        </w:rPr>
        <w:t xml:space="preserve"> Nikogo już nie dziwi widok osoby w casualowym stroju, jadącej rowerem do pracy, czy rodzica odwożącego dziecko do przedszkola.</w:t>
      </w:r>
    </w:p>
    <w:p w14:paraId="516A79EE" w14:textId="2456F0F0" w:rsidR="003D46EB" w:rsidRPr="00CF5174" w:rsidRDefault="00832501">
      <w:pPr>
        <w:rPr>
          <w:rFonts w:asciiTheme="majorHAnsi" w:hAnsiTheme="majorHAnsi" w:cstheme="majorHAnsi"/>
          <w:b/>
          <w:bCs/>
        </w:rPr>
      </w:pPr>
      <w:r w:rsidRPr="00CF5174">
        <w:rPr>
          <w:rFonts w:asciiTheme="majorHAnsi" w:hAnsiTheme="majorHAnsi" w:cstheme="majorHAnsi"/>
          <w:b/>
          <w:bCs/>
        </w:rPr>
        <w:t>Dbajmy o wspólne bezpieczeństwo</w:t>
      </w:r>
    </w:p>
    <w:p w14:paraId="423F0EFA" w14:textId="174B8EEF" w:rsidR="00AB0EE6" w:rsidRPr="00CF5174" w:rsidRDefault="00892635">
      <w:pPr>
        <w:rPr>
          <w:rFonts w:asciiTheme="majorHAnsi" w:hAnsiTheme="majorHAnsi" w:cstheme="majorHAnsi"/>
        </w:rPr>
      </w:pPr>
      <w:r w:rsidRPr="00CF5174">
        <w:rPr>
          <w:rFonts w:asciiTheme="majorHAnsi" w:hAnsiTheme="majorHAnsi" w:cstheme="majorHAnsi"/>
        </w:rPr>
        <w:t>Rowerem</w:t>
      </w:r>
      <w:r w:rsidR="003D46EB" w:rsidRPr="00CF5174">
        <w:rPr>
          <w:rFonts w:asciiTheme="majorHAnsi" w:hAnsiTheme="majorHAnsi" w:cstheme="majorHAnsi"/>
        </w:rPr>
        <w:t xml:space="preserve"> oczywiście</w:t>
      </w:r>
      <w:r w:rsidRPr="00CF5174">
        <w:rPr>
          <w:rFonts w:asciiTheme="majorHAnsi" w:hAnsiTheme="majorHAnsi" w:cstheme="majorHAnsi"/>
        </w:rPr>
        <w:t xml:space="preserve"> najlepiej poruszać się po wyznaczonych ścieżkach i drogach, których</w:t>
      </w:r>
      <w:r w:rsidR="003D46EB" w:rsidRPr="00CF5174">
        <w:rPr>
          <w:rFonts w:asciiTheme="majorHAnsi" w:hAnsiTheme="majorHAnsi" w:cstheme="majorHAnsi"/>
        </w:rPr>
        <w:t>, jak podaje</w:t>
      </w:r>
      <w:r w:rsidRPr="00CF5174">
        <w:rPr>
          <w:rFonts w:asciiTheme="majorHAnsi" w:hAnsiTheme="majorHAnsi" w:cstheme="majorHAnsi"/>
        </w:rPr>
        <w:t xml:space="preserve"> Główn</w:t>
      </w:r>
      <w:r w:rsidR="003D46EB" w:rsidRPr="00CF5174">
        <w:rPr>
          <w:rFonts w:asciiTheme="majorHAnsi" w:hAnsiTheme="majorHAnsi" w:cstheme="majorHAnsi"/>
        </w:rPr>
        <w:t>y</w:t>
      </w:r>
      <w:r w:rsidRPr="00CF5174">
        <w:rPr>
          <w:rFonts w:asciiTheme="majorHAnsi" w:hAnsiTheme="majorHAnsi" w:cstheme="majorHAnsi"/>
        </w:rPr>
        <w:t xml:space="preserve"> Urz</w:t>
      </w:r>
      <w:r w:rsidR="003D46EB" w:rsidRPr="00CF5174">
        <w:rPr>
          <w:rFonts w:asciiTheme="majorHAnsi" w:hAnsiTheme="majorHAnsi" w:cstheme="majorHAnsi"/>
        </w:rPr>
        <w:t>ą</w:t>
      </w:r>
      <w:r w:rsidRPr="00CF5174">
        <w:rPr>
          <w:rFonts w:asciiTheme="majorHAnsi" w:hAnsiTheme="majorHAnsi" w:cstheme="majorHAnsi"/>
        </w:rPr>
        <w:t>d Statystyczn</w:t>
      </w:r>
      <w:r w:rsidR="003D46EB" w:rsidRPr="00CF5174">
        <w:rPr>
          <w:rFonts w:asciiTheme="majorHAnsi" w:hAnsiTheme="majorHAnsi" w:cstheme="majorHAnsi"/>
        </w:rPr>
        <w:t>y</w:t>
      </w:r>
      <w:r w:rsidRPr="00CF5174">
        <w:rPr>
          <w:rFonts w:asciiTheme="majorHAnsi" w:hAnsiTheme="majorHAnsi" w:cstheme="majorHAnsi"/>
        </w:rPr>
        <w:t xml:space="preserve"> w 2019 było w Polsce 15 538,7 km. </w:t>
      </w:r>
      <w:r w:rsidR="000F0E9C" w:rsidRPr="00CF5174">
        <w:rPr>
          <w:rFonts w:asciiTheme="majorHAnsi" w:hAnsiTheme="majorHAnsi" w:cstheme="majorHAnsi"/>
        </w:rPr>
        <w:t>[3]</w:t>
      </w:r>
      <w:r w:rsidR="00AB0EE6" w:rsidRPr="00CF5174">
        <w:rPr>
          <w:rFonts w:asciiTheme="majorHAnsi" w:hAnsiTheme="majorHAnsi" w:cstheme="majorHAnsi"/>
        </w:rPr>
        <w:t xml:space="preserve"> </w:t>
      </w:r>
      <w:r w:rsidR="003D46EB" w:rsidRPr="00CF5174">
        <w:rPr>
          <w:rFonts w:asciiTheme="majorHAnsi" w:hAnsiTheme="majorHAnsi" w:cstheme="majorHAnsi"/>
        </w:rPr>
        <w:t>Jednak, nawet korzystając ze ścieżek rowerowych musimy pamiętać o bezpieczeństwie i zasadach ruchu.</w:t>
      </w:r>
    </w:p>
    <w:p w14:paraId="6EDB8C66" w14:textId="48E1BC3D" w:rsidR="003D46EB" w:rsidRPr="00CF5174" w:rsidRDefault="003D46EB">
      <w:pPr>
        <w:rPr>
          <w:rFonts w:asciiTheme="majorHAnsi" w:hAnsiTheme="majorHAnsi" w:cstheme="majorHAnsi"/>
        </w:rPr>
      </w:pPr>
      <w:r w:rsidRPr="00CF5174">
        <w:rPr>
          <w:rFonts w:asciiTheme="majorHAnsi" w:hAnsiTheme="majorHAnsi" w:cstheme="majorHAnsi"/>
        </w:rPr>
        <w:t xml:space="preserve">Przede wszystkim zawsze </w:t>
      </w:r>
      <w:r w:rsidR="00C41E70" w:rsidRPr="00CF5174">
        <w:rPr>
          <w:rFonts w:asciiTheme="majorHAnsi" w:hAnsiTheme="majorHAnsi" w:cstheme="majorHAnsi"/>
        </w:rPr>
        <w:t>informujmy pozostałych</w:t>
      </w:r>
      <w:r w:rsidRPr="00CF5174">
        <w:rPr>
          <w:rFonts w:asciiTheme="majorHAnsi" w:hAnsiTheme="majorHAnsi" w:cstheme="majorHAnsi"/>
        </w:rPr>
        <w:t xml:space="preserve"> uczestnik</w:t>
      </w:r>
      <w:r w:rsidR="00C41E70" w:rsidRPr="00CF5174">
        <w:rPr>
          <w:rFonts w:asciiTheme="majorHAnsi" w:hAnsiTheme="majorHAnsi" w:cstheme="majorHAnsi"/>
        </w:rPr>
        <w:t>ów</w:t>
      </w:r>
      <w:r w:rsidRPr="00CF5174">
        <w:rPr>
          <w:rFonts w:asciiTheme="majorHAnsi" w:hAnsiTheme="majorHAnsi" w:cstheme="majorHAnsi"/>
        </w:rPr>
        <w:t xml:space="preserve"> ruchu dokąd zmierzamy. </w:t>
      </w:r>
      <w:r w:rsidR="00C41E70" w:rsidRPr="00CF5174">
        <w:rPr>
          <w:rFonts w:asciiTheme="majorHAnsi" w:hAnsiTheme="majorHAnsi" w:cstheme="majorHAnsi"/>
        </w:rPr>
        <w:t xml:space="preserve">Zamiar skrętu sygnalizujemy poprzez wyciągnięcie ręki w stronę, w którą zamierzamy skręcić. Powinniśmy także unikać rozpraszaczy w postaci muzyki w słuchawkach, czy rozmów przez telefon. </w:t>
      </w:r>
      <w:r w:rsidR="00832501" w:rsidRPr="00CF5174">
        <w:rPr>
          <w:rFonts w:asciiTheme="majorHAnsi" w:hAnsiTheme="majorHAnsi" w:cstheme="majorHAnsi"/>
        </w:rPr>
        <w:t>Mogą one</w:t>
      </w:r>
      <w:r w:rsidR="00C41E70" w:rsidRPr="00CF5174">
        <w:rPr>
          <w:rFonts w:asciiTheme="majorHAnsi" w:hAnsiTheme="majorHAnsi" w:cstheme="majorHAnsi"/>
        </w:rPr>
        <w:t xml:space="preserve"> skutecznie zagłuszyć dźwięk klaksonu, dzwonek innego roweru czy sygnał karetki. </w:t>
      </w:r>
    </w:p>
    <w:p w14:paraId="386DA61A" w14:textId="18FBA9F1" w:rsidR="00C41E70" w:rsidRPr="00CF5174" w:rsidRDefault="00C41E70">
      <w:pPr>
        <w:rPr>
          <w:rFonts w:asciiTheme="majorHAnsi" w:hAnsiTheme="majorHAnsi" w:cstheme="majorHAnsi"/>
        </w:rPr>
      </w:pPr>
      <w:r w:rsidRPr="00CF5174">
        <w:rPr>
          <w:rFonts w:asciiTheme="majorHAnsi" w:hAnsiTheme="majorHAnsi" w:cstheme="majorHAnsi"/>
        </w:rPr>
        <w:t>Przemieszczając się rowerem pamiętaj</w:t>
      </w:r>
      <w:r w:rsidR="0063446A" w:rsidRPr="00CF5174">
        <w:rPr>
          <w:rFonts w:asciiTheme="majorHAnsi" w:hAnsiTheme="majorHAnsi" w:cstheme="majorHAnsi"/>
        </w:rPr>
        <w:t>my</w:t>
      </w:r>
      <w:r w:rsidRPr="00CF5174">
        <w:rPr>
          <w:rFonts w:asciiTheme="majorHAnsi" w:hAnsiTheme="majorHAnsi" w:cstheme="majorHAnsi"/>
        </w:rPr>
        <w:t xml:space="preserve"> </w:t>
      </w:r>
      <w:r w:rsidR="00832501" w:rsidRPr="00CF5174">
        <w:rPr>
          <w:rFonts w:asciiTheme="majorHAnsi" w:hAnsiTheme="majorHAnsi" w:cstheme="majorHAnsi"/>
        </w:rPr>
        <w:t xml:space="preserve">także </w:t>
      </w:r>
      <w:r w:rsidRPr="00CF5174">
        <w:rPr>
          <w:rFonts w:asciiTheme="majorHAnsi" w:hAnsiTheme="majorHAnsi" w:cstheme="majorHAnsi"/>
        </w:rPr>
        <w:t xml:space="preserve">o kasku. </w:t>
      </w:r>
      <w:r w:rsidR="00832501" w:rsidRPr="00CF5174">
        <w:rPr>
          <w:rFonts w:asciiTheme="majorHAnsi" w:hAnsiTheme="majorHAnsi" w:cstheme="majorHAnsi"/>
        </w:rPr>
        <w:t>W razie upadku ochroni głowę przed urazem spowodowanym uderzeniem. Co ważne, kask jest wskazany nie tylko na bezdrożach, ale również w mieście.</w:t>
      </w:r>
    </w:p>
    <w:p w14:paraId="2251B1A5" w14:textId="61E887B2" w:rsidR="00C90FA4" w:rsidRPr="00CF5174" w:rsidRDefault="00C90FA4">
      <w:pPr>
        <w:rPr>
          <w:rFonts w:asciiTheme="majorHAnsi" w:hAnsiTheme="majorHAnsi" w:cstheme="majorHAnsi"/>
        </w:rPr>
      </w:pPr>
      <w:r w:rsidRPr="00CF5174">
        <w:rPr>
          <w:rFonts w:asciiTheme="majorHAnsi" w:hAnsiTheme="majorHAnsi" w:cstheme="majorHAnsi"/>
          <w:i/>
          <w:iCs/>
        </w:rPr>
        <w:t>„</w:t>
      </w:r>
      <w:r w:rsidR="007B0159" w:rsidRPr="00CF5174">
        <w:rPr>
          <w:rFonts w:asciiTheme="majorHAnsi" w:hAnsiTheme="majorHAnsi" w:cstheme="majorHAnsi"/>
          <w:i/>
          <w:iCs/>
        </w:rPr>
        <w:t>Nie wszyscy rowerzyści wiedzą, że dzwonek bądź inne urządzanie umożliwiające wydanie sygnału dźwiękowego jest obowiązkowym wyposażeniem roweru – regulują to przepisy ustawy Prawo o ruchu drogowym. Kluczowe dla bezpieczeństwa naszego oraz innych użytkowników ruchu jest używanie świateł, szczególnie po zmroku lub w warunkach słabego oświetlenia. Zasady oświetlenia roweru także określają zapisy ustawy</w:t>
      </w:r>
      <w:r w:rsidRPr="00CF5174">
        <w:rPr>
          <w:rFonts w:asciiTheme="majorHAnsi" w:hAnsiTheme="majorHAnsi" w:cstheme="majorHAnsi"/>
          <w:i/>
          <w:iCs/>
        </w:rPr>
        <w:t>”</w:t>
      </w:r>
      <w:r w:rsidR="002D3BD7" w:rsidRPr="00CF5174">
        <w:rPr>
          <w:rFonts w:asciiTheme="majorHAnsi" w:hAnsiTheme="majorHAnsi" w:cstheme="majorHAnsi"/>
        </w:rPr>
        <w:t xml:space="preserve"> </w:t>
      </w:r>
      <w:r w:rsidR="0081400B" w:rsidRPr="00CF5174">
        <w:rPr>
          <w:rFonts w:asciiTheme="majorHAnsi" w:hAnsiTheme="majorHAnsi" w:cstheme="majorHAnsi"/>
        </w:rPr>
        <w:t>- komentuje</w:t>
      </w:r>
      <w:r w:rsidRPr="00CF5174">
        <w:rPr>
          <w:rFonts w:asciiTheme="majorHAnsi" w:hAnsiTheme="majorHAnsi" w:cstheme="majorHAnsi"/>
        </w:rPr>
        <w:t xml:space="preserve"> </w:t>
      </w:r>
      <w:r w:rsidR="005E5C5F" w:rsidRPr="00CF5174">
        <w:rPr>
          <w:rFonts w:asciiTheme="majorHAnsi" w:hAnsiTheme="majorHAnsi" w:cstheme="majorHAnsi"/>
          <w:b/>
          <w:bCs/>
        </w:rPr>
        <w:t>Anna Pawłowska-Kruzińska Dyrektor Marketingu CUK Ubezpieczenia.</w:t>
      </w:r>
    </w:p>
    <w:p w14:paraId="7CFB37FF" w14:textId="5F8B46CD" w:rsidR="00832501" w:rsidRPr="00CF5174" w:rsidRDefault="00C90FA4">
      <w:pPr>
        <w:rPr>
          <w:rFonts w:asciiTheme="majorHAnsi" w:hAnsiTheme="majorHAnsi" w:cstheme="majorHAnsi"/>
          <w:b/>
          <w:bCs/>
        </w:rPr>
      </w:pPr>
      <w:r w:rsidRPr="00CF5174">
        <w:rPr>
          <w:rFonts w:asciiTheme="majorHAnsi" w:hAnsiTheme="majorHAnsi" w:cstheme="majorHAnsi"/>
          <w:b/>
          <w:bCs/>
        </w:rPr>
        <w:t>W myśl zapisów ustawy</w:t>
      </w:r>
      <w:r w:rsidR="002D3BD7" w:rsidRPr="00CF5174">
        <w:rPr>
          <w:rFonts w:asciiTheme="majorHAnsi" w:hAnsiTheme="majorHAnsi" w:cstheme="majorHAnsi"/>
          <w:b/>
          <w:bCs/>
        </w:rPr>
        <w:t xml:space="preserve"> r</w:t>
      </w:r>
      <w:r w:rsidR="007B0159" w:rsidRPr="00CF5174">
        <w:rPr>
          <w:rFonts w:asciiTheme="majorHAnsi" w:hAnsiTheme="majorHAnsi" w:cstheme="majorHAnsi"/>
          <w:b/>
          <w:bCs/>
        </w:rPr>
        <w:t>ower powinien być wyposażony:</w:t>
      </w:r>
    </w:p>
    <w:p w14:paraId="3AD3FD10" w14:textId="77777777" w:rsidR="007B0159" w:rsidRPr="00CF5174" w:rsidRDefault="007B0159" w:rsidP="007B0159">
      <w:pPr>
        <w:numPr>
          <w:ilvl w:val="0"/>
          <w:numId w:val="1"/>
        </w:numPr>
        <w:shd w:val="clear" w:color="auto" w:fill="FFFFFF"/>
        <w:spacing w:after="0" w:line="240" w:lineRule="auto"/>
        <w:ind w:left="870" w:right="150"/>
        <w:rPr>
          <w:rFonts w:asciiTheme="majorHAnsi" w:eastAsia="Times New Roman" w:hAnsiTheme="majorHAnsi" w:cstheme="majorHAnsi"/>
          <w:color w:val="000000"/>
          <w:lang w:eastAsia="pl-PL"/>
        </w:rPr>
      </w:pPr>
      <w:r w:rsidRPr="00CF5174">
        <w:rPr>
          <w:rFonts w:asciiTheme="majorHAnsi" w:eastAsia="Times New Roman" w:hAnsiTheme="majorHAnsi" w:cstheme="majorHAnsi"/>
          <w:color w:val="000000"/>
          <w:lang w:eastAsia="pl-PL"/>
        </w:rPr>
        <w:t>z przodu – w co najmniej jedno światło pozycyjne barwy białej lub żółtej selektywnej (może być migające);</w:t>
      </w:r>
    </w:p>
    <w:p w14:paraId="71A012EB" w14:textId="3BC07738" w:rsidR="007B0159" w:rsidRPr="00CF5174" w:rsidRDefault="007B0159" w:rsidP="007B0159">
      <w:pPr>
        <w:numPr>
          <w:ilvl w:val="0"/>
          <w:numId w:val="1"/>
        </w:numPr>
        <w:shd w:val="clear" w:color="auto" w:fill="FFFFFF"/>
        <w:spacing w:after="0" w:line="240" w:lineRule="auto"/>
        <w:ind w:left="870" w:right="150"/>
        <w:rPr>
          <w:rFonts w:asciiTheme="majorHAnsi" w:eastAsia="Times New Roman" w:hAnsiTheme="majorHAnsi" w:cstheme="majorHAnsi"/>
          <w:color w:val="000000"/>
          <w:lang w:eastAsia="pl-PL"/>
        </w:rPr>
      </w:pPr>
      <w:r w:rsidRPr="00CF5174">
        <w:rPr>
          <w:rFonts w:asciiTheme="majorHAnsi" w:eastAsia="Times New Roman" w:hAnsiTheme="majorHAnsi" w:cstheme="majorHAnsi"/>
          <w:color w:val="000000"/>
          <w:lang w:eastAsia="pl-PL"/>
        </w:rPr>
        <w:t>z tyłu – w co najmniej jedno światło odblaskowe barwy czerwonej o kształcie innym niż trójkąt oraz w co najmniej jedno światło pozycyjne barwy czerwonej (może być migające)</w:t>
      </w:r>
    </w:p>
    <w:p w14:paraId="61AA6447" w14:textId="7DBCA2BD" w:rsidR="002D3BD7" w:rsidRPr="00CF5174" w:rsidRDefault="002D3BD7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8BC29B7" w14:textId="4ADFA572" w:rsidR="002D3BD7" w:rsidRPr="00CF5174" w:rsidRDefault="002D3BD7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CF517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Ubezpiecz się na wszelki wypadek</w:t>
      </w:r>
    </w:p>
    <w:p w14:paraId="00DAE6ED" w14:textId="68D9C3C6" w:rsidR="002D3BD7" w:rsidRPr="00CF5174" w:rsidRDefault="002D3BD7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5386D2F" w14:textId="40733AD3" w:rsidR="002D3BD7" w:rsidRPr="00CF5174" w:rsidRDefault="0063446A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  <w:r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Jak wiemy, </w:t>
      </w:r>
      <w:r w:rsidR="0081400B"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wypadki </w:t>
      </w:r>
      <w:r w:rsidR="002D3BD7"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chodzą po ludziach, a okazja czyni złodzieja. Odpowiednie zabezpieczenia </w:t>
      </w:r>
      <w:proofErr w:type="spellStart"/>
      <w:r w:rsidR="002D3BD7" w:rsidRPr="00CF5174">
        <w:rPr>
          <w:rFonts w:asciiTheme="majorHAnsi" w:eastAsia="Times New Roman" w:hAnsiTheme="majorHAnsi" w:cstheme="majorHAnsi"/>
          <w:color w:val="000000"/>
          <w:lang w:eastAsia="pl-PL"/>
        </w:rPr>
        <w:t>przeciwkradzieżowe</w:t>
      </w:r>
      <w:proofErr w:type="spellEnd"/>
      <w:r w:rsidR="002D3BD7"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 mogą zniechęcić potencjalnego złodzieja, ale nie dają 100 procentowej ochrony przez kradzieżą. Dlatego warto pomyśleć o wykupieniu ubezpieczenia roweru. </w:t>
      </w:r>
    </w:p>
    <w:p w14:paraId="0AF2D8FD" w14:textId="217B1F47" w:rsidR="002D3BD7" w:rsidRPr="00CF5174" w:rsidRDefault="002D3BD7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C9EA838" w14:textId="7D150F61" w:rsidR="00DF46F3" w:rsidRPr="00CF5174" w:rsidRDefault="002D3BD7" w:rsidP="002D3BD7">
      <w:pPr>
        <w:shd w:val="clear" w:color="auto" w:fill="FFFFFF"/>
        <w:spacing w:after="0" w:line="240" w:lineRule="auto"/>
        <w:ind w:right="150"/>
        <w:rPr>
          <w:rFonts w:asciiTheme="majorHAnsi" w:hAnsiTheme="majorHAnsi" w:cstheme="majorHAnsi"/>
          <w:b/>
          <w:bCs/>
        </w:rPr>
      </w:pPr>
      <w:r w:rsidRPr="00CF5174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„Ubezpieczenie casco gwarantuje wypłatę odszkodowania na wypadek uszkodzenia roweru, jak również w przypadku kradzieży. </w:t>
      </w:r>
      <w:r w:rsidR="00DF46F3" w:rsidRPr="00CF5174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Tutaj warto zwrócić uwagę, że ubezpieczenie od kradzieży działa także w przestrzeni miejskiej np. kradzież z ulicy czy stojaka rowerowego” </w:t>
      </w:r>
      <w:r w:rsidR="00DF46F3"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A9112E"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- </w:t>
      </w:r>
      <w:r w:rsidR="000F0E9C" w:rsidRPr="00CF5174">
        <w:rPr>
          <w:rFonts w:asciiTheme="majorHAnsi" w:eastAsia="Times New Roman" w:hAnsiTheme="majorHAnsi" w:cstheme="majorHAnsi"/>
          <w:color w:val="000000"/>
          <w:lang w:eastAsia="pl-PL"/>
        </w:rPr>
        <w:t>komentuje</w:t>
      </w:r>
      <w:r w:rsidR="00A9112E"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0F0E9C" w:rsidRPr="00CF5174">
        <w:rPr>
          <w:rFonts w:asciiTheme="majorHAnsi" w:hAnsiTheme="majorHAnsi" w:cstheme="majorHAnsi"/>
          <w:b/>
          <w:bCs/>
        </w:rPr>
        <w:t>Anna Pawłowska-Kruzińska Dyrektor Marketingu CUK Ubezpieczenia.</w:t>
      </w:r>
    </w:p>
    <w:p w14:paraId="02AA3D75" w14:textId="77777777" w:rsidR="000F0E9C" w:rsidRPr="00CF5174" w:rsidRDefault="000F0E9C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</w:p>
    <w:p w14:paraId="30AC7E44" w14:textId="68C1B11D" w:rsidR="0063446A" w:rsidRPr="00CF5174" w:rsidRDefault="0063446A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  <w:r w:rsidRPr="00CF5174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lastRenderedPageBreak/>
        <w:t>„</w:t>
      </w:r>
      <w:r w:rsidR="00DF46F3" w:rsidRPr="00CF5174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Z roku na rok </w:t>
      </w:r>
      <w:r w:rsidRPr="00CF5174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obserwujemy, że </w:t>
      </w:r>
      <w:r w:rsidR="00DD445B" w:rsidRPr="00CF5174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świadomość ubezpieczeniowa Polaków wzrasta i chętniej sięga</w:t>
      </w:r>
      <w:r w:rsidRPr="00CF5174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my</w:t>
      </w:r>
      <w:r w:rsidR="00DD445B" w:rsidRPr="00CF5174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 po niestandardowe ubezpieczenia. Tak jest m.in. w przypadku ubezpieczeń</w:t>
      </w:r>
      <w:r w:rsidR="00DF46F3" w:rsidRPr="00CF5174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 dla rowerzystów</w:t>
      </w:r>
      <w:r w:rsidR="00DD445B" w:rsidRPr="00CF5174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, które</w:t>
      </w:r>
      <w:r w:rsidR="00DF46F3" w:rsidRPr="00CF5174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 stają się coraz bardziej popularn</w:t>
      </w:r>
      <w:r w:rsidR="00A40B35" w:rsidRPr="00CF5174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e</w:t>
      </w:r>
      <w:r w:rsidRPr="00CF5174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” </w:t>
      </w:r>
      <w:r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– </w:t>
      </w:r>
      <w:r w:rsidR="000F0E9C" w:rsidRPr="00CF5174">
        <w:rPr>
          <w:rFonts w:asciiTheme="majorHAnsi" w:eastAsia="Times New Roman" w:hAnsiTheme="majorHAnsi" w:cstheme="majorHAnsi"/>
          <w:color w:val="000000"/>
          <w:lang w:eastAsia="pl-PL"/>
        </w:rPr>
        <w:t>dodaje</w:t>
      </w:r>
      <w:r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0F0E9C" w:rsidRPr="00CF5174">
        <w:rPr>
          <w:rFonts w:asciiTheme="majorHAnsi" w:hAnsiTheme="majorHAnsi" w:cstheme="majorHAnsi"/>
          <w:b/>
          <w:bCs/>
        </w:rPr>
        <w:t xml:space="preserve">Anna Pawłowska-Kruzińska </w:t>
      </w:r>
    </w:p>
    <w:p w14:paraId="21473264" w14:textId="77777777" w:rsidR="0063446A" w:rsidRPr="00CF5174" w:rsidRDefault="0063446A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084521A" w14:textId="2571FD56" w:rsidR="00DF46F3" w:rsidRPr="00CF5174" w:rsidRDefault="000F0E9C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  <w:r w:rsidRPr="00CF517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Potwierdzają to dane CUK Ubezpieczenia. </w:t>
      </w:r>
      <w:r w:rsidR="00DD445B" w:rsidRPr="00CF517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Jak wynika z </w:t>
      </w:r>
      <w:r w:rsidRPr="00CF517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analizy, dynamika przypisu składki z tytułu zawarcia polisy rowerowej wyniosła</w:t>
      </w:r>
      <w:r w:rsidR="00123138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CF517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349 proc. w 2020. </w:t>
      </w:r>
      <w:r w:rsidR="00C90FA4"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Towarzystwa oferują ochronę w różnych wariantach i tak, w skład </w:t>
      </w:r>
      <w:r w:rsidR="00DF46F3" w:rsidRPr="00CF5174">
        <w:rPr>
          <w:rFonts w:asciiTheme="majorHAnsi" w:eastAsia="Times New Roman" w:hAnsiTheme="majorHAnsi" w:cstheme="majorHAnsi"/>
          <w:color w:val="000000"/>
          <w:lang w:eastAsia="pl-PL"/>
        </w:rPr>
        <w:t>polisy rowerowej może wchodzić ubezpieczenia casco,  OC na wypadek np. zarysowania auta</w:t>
      </w:r>
      <w:r w:rsidR="00DD445B"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 czy potrącenia pieszego</w:t>
      </w:r>
      <w:r w:rsidR="00DF46F3"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DD445B"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oraz </w:t>
      </w:r>
      <w:r w:rsidR="00DF46F3"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ubezpieczenie NNW. </w:t>
      </w:r>
    </w:p>
    <w:p w14:paraId="39194B3F" w14:textId="1A687D97" w:rsidR="00DF46F3" w:rsidRPr="00CF5174" w:rsidRDefault="00DF46F3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9617AD0" w14:textId="65068112" w:rsidR="00C90FA4" w:rsidRPr="00CF5174" w:rsidRDefault="00DF46F3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CF517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CU</w:t>
      </w:r>
      <w:r w:rsidR="00D13EFB" w:rsidRPr="00CF517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K</w:t>
      </w:r>
      <w:r w:rsidRPr="00CF517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Ubezpieczenia</w:t>
      </w:r>
      <w:r w:rsidR="00C90FA4" w:rsidRPr="00CF517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przygotowało kalkulację ubezpieczenia w PZU</w:t>
      </w:r>
      <w:r w:rsidR="00057CCC" w:rsidRPr="00CF517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="00C90FA4" w:rsidRPr="00CF517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dla nowego roweru o wartości 1500 zł.</w:t>
      </w:r>
      <w:r w:rsidR="00D13EFB"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C90FA4" w:rsidRPr="00CF5174">
        <w:rPr>
          <w:rFonts w:asciiTheme="majorHAnsi" w:eastAsia="Times New Roman" w:hAnsiTheme="majorHAnsi" w:cstheme="majorHAnsi"/>
          <w:color w:val="000000"/>
          <w:lang w:eastAsia="pl-PL"/>
        </w:rPr>
        <w:t>Ciekawym udogodnieniem jest możliwość zawarcia polisy na krótszy czas –</w:t>
      </w:r>
      <w:r w:rsidR="00DD445B"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A9112E" w:rsidRPr="00CF5174">
        <w:rPr>
          <w:rFonts w:asciiTheme="majorHAnsi" w:eastAsia="Times New Roman" w:hAnsiTheme="majorHAnsi" w:cstheme="majorHAnsi"/>
          <w:color w:val="000000"/>
          <w:lang w:eastAsia="pl-PL"/>
        </w:rPr>
        <w:t>akurat na sezon rowerowy.</w:t>
      </w:r>
      <w:r w:rsidR="00C90FA4"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</w:p>
    <w:p w14:paraId="04C779E3" w14:textId="739BAD03" w:rsidR="00C90FA4" w:rsidRPr="00CF5174" w:rsidRDefault="00C90FA4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6494B18" w14:textId="3276E19B" w:rsidR="00C90FA4" w:rsidRPr="00CF5174" w:rsidRDefault="00C90FA4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  <w:r w:rsidRPr="001F60D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Najbardziej kompleksowa oferta obejmująca ubezpieczenie NNW z sumą ubezpieczenia 30 000 zł, casco roweru oraz ubezpieczeni</w:t>
      </w:r>
      <w:r w:rsidR="00A9112E" w:rsidRPr="001F60D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em</w:t>
      </w:r>
      <w:r w:rsidRPr="001F60D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OC z sumą gwarancyjną</w:t>
      </w:r>
      <w:r w:rsidR="00A9112E" w:rsidRPr="001F60D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50 000 zł, </w:t>
      </w:r>
      <w:r w:rsidRPr="001F60D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 koszt 197 zł dla </w:t>
      </w:r>
      <w:r w:rsidR="00A9112E" w:rsidRPr="001F60D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siedmiomiesięcznej </w:t>
      </w:r>
      <w:r w:rsidRPr="001F60D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ochrony. Gdybyśmy chcieli w tym wariancie wykupić polisę na cały rok, to </w:t>
      </w:r>
      <w:r w:rsidR="000F0E9C" w:rsidRPr="001F60D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koszt ubezpieczenia wyniesie </w:t>
      </w:r>
      <w:r w:rsidR="00123138" w:rsidRPr="001F60D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273</w:t>
      </w:r>
      <w:r w:rsidR="000F0E9C" w:rsidRPr="001F60D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zł</w:t>
      </w:r>
      <w:r w:rsidR="00123138" w:rsidRPr="001F60D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, czyli 75 groszy dziennie.</w:t>
      </w:r>
    </w:p>
    <w:p w14:paraId="43D7466A" w14:textId="34B51BD0" w:rsidR="00DD445B" w:rsidRPr="00CF5174" w:rsidRDefault="00DD445B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2F8C318" w14:textId="599DD07F" w:rsidR="00DD445B" w:rsidRPr="00CF5174" w:rsidRDefault="00DD445B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i/>
          <w:iCs/>
          <w:color w:val="000000"/>
          <w:lang w:eastAsia="pl-PL"/>
        </w:rPr>
      </w:pPr>
      <w:r w:rsidRPr="00CF5174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„Warto podkreślić, że ochrona w ramach ubezpieczenia roweru i rowerzysty może działać także poza terytorium Polski. Więc jeśli ktoś planuje zabrać rower na zagraniczny urlop, to wystarczy, że wybierze zakres terytorialny np. Polska i kraje UE – w zależności od planowanej destynacji” </w:t>
      </w:r>
      <w:r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– </w:t>
      </w:r>
      <w:r w:rsidR="000F0E9C" w:rsidRPr="00CF5174">
        <w:rPr>
          <w:rFonts w:asciiTheme="majorHAnsi" w:eastAsia="Times New Roman" w:hAnsiTheme="majorHAnsi" w:cstheme="majorHAnsi"/>
          <w:color w:val="000000"/>
          <w:lang w:eastAsia="pl-PL"/>
        </w:rPr>
        <w:t>mówi</w:t>
      </w:r>
      <w:r w:rsidRPr="00CF5174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0F0E9C" w:rsidRPr="00CF5174">
        <w:rPr>
          <w:rFonts w:asciiTheme="majorHAnsi" w:hAnsiTheme="majorHAnsi" w:cstheme="majorHAnsi"/>
          <w:b/>
          <w:bCs/>
        </w:rPr>
        <w:t>Anna Pawłowska-Kruzińska</w:t>
      </w:r>
      <w:r w:rsidR="0081400B" w:rsidRPr="00CF5174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. </w:t>
      </w:r>
    </w:p>
    <w:p w14:paraId="351BF090" w14:textId="0CA936F6" w:rsidR="00DD445B" w:rsidRPr="00CF5174" w:rsidRDefault="00DD445B" w:rsidP="002D3BD7">
      <w:pPr>
        <w:pBdr>
          <w:bottom w:val="single" w:sz="12" w:space="1" w:color="auto"/>
        </w:pBd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i/>
          <w:iCs/>
          <w:color w:val="000000"/>
          <w:lang w:eastAsia="pl-PL"/>
        </w:rPr>
      </w:pPr>
    </w:p>
    <w:p w14:paraId="50E86B51" w14:textId="1E71E9A7" w:rsidR="000F0E9C" w:rsidRPr="00CF5174" w:rsidRDefault="000F0E9C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49145CB" w14:textId="77777777" w:rsidR="00CF5174" w:rsidRPr="00CF5174" w:rsidRDefault="00CF5174" w:rsidP="00CF5174">
      <w:pPr>
        <w:rPr>
          <w:rFonts w:asciiTheme="majorHAnsi" w:hAnsiTheme="majorHAnsi" w:cstheme="majorHAnsi"/>
        </w:rPr>
      </w:pPr>
      <w:r w:rsidRPr="00CF5174">
        <w:rPr>
          <w:rFonts w:asciiTheme="majorHAnsi" w:hAnsiTheme="majorHAnsi" w:cstheme="majorHAnsi"/>
        </w:rPr>
        <w:t xml:space="preserve">CUK Ubezpieczenia, to wiodąca w Polsce </w:t>
      </w:r>
      <w:proofErr w:type="spellStart"/>
      <w:r w:rsidRPr="00CF5174">
        <w:rPr>
          <w:rFonts w:asciiTheme="majorHAnsi" w:hAnsiTheme="majorHAnsi" w:cstheme="majorHAnsi"/>
        </w:rPr>
        <w:t>multiagencja</w:t>
      </w:r>
      <w:proofErr w:type="spellEnd"/>
      <w:r w:rsidRPr="00CF5174">
        <w:rPr>
          <w:rFonts w:asciiTheme="majorHAnsi" w:hAnsiTheme="majorHAnsi" w:cstheme="majorHAnsi"/>
        </w:rPr>
        <w:t xml:space="preserve">, oferująca produkty ponad 30 Towarzystw Ubezpieczeniowych. Firma funkcjonuje od 2001 roku będąc technologicznym i jakościowym liderem branży. </w:t>
      </w:r>
      <w:proofErr w:type="spellStart"/>
      <w:r w:rsidRPr="00CF5174">
        <w:rPr>
          <w:rFonts w:asciiTheme="majorHAnsi" w:hAnsiTheme="majorHAnsi" w:cstheme="majorHAnsi"/>
        </w:rPr>
        <w:t>Multiagencja</w:t>
      </w:r>
      <w:proofErr w:type="spellEnd"/>
      <w:r w:rsidRPr="00CF5174">
        <w:rPr>
          <w:rFonts w:asciiTheme="majorHAnsi" w:hAnsiTheme="majorHAnsi" w:cstheme="majorHAnsi"/>
        </w:rPr>
        <w:t xml:space="preserve"> dociera do Klienta za pomocą różnych kanałów i prowadzi sprzedaż poprzez sieć 330 placówek własnych i franczyzowych, 300 punktów partnerskich, własne </w:t>
      </w:r>
      <w:proofErr w:type="spellStart"/>
      <w:r w:rsidRPr="00CF5174">
        <w:rPr>
          <w:rFonts w:asciiTheme="majorHAnsi" w:hAnsiTheme="majorHAnsi" w:cstheme="majorHAnsi"/>
        </w:rPr>
        <w:t>Contact</w:t>
      </w:r>
      <w:proofErr w:type="spellEnd"/>
      <w:r w:rsidRPr="00CF5174">
        <w:rPr>
          <w:rFonts w:asciiTheme="majorHAnsi" w:hAnsiTheme="majorHAnsi" w:cstheme="majorHAnsi"/>
        </w:rPr>
        <w:t xml:space="preserve"> Center oraz kanały online. Misją firmy jest kreowanie przyjaznego dla Klienta świata ubezpieczeń. Potwierdzeniem tego są nagrody m.in.: Godło Firma Przyjazna Klientowi, Godło Najwyższa Jakość </w:t>
      </w:r>
      <w:proofErr w:type="spellStart"/>
      <w:r w:rsidRPr="00CF5174">
        <w:rPr>
          <w:rFonts w:asciiTheme="majorHAnsi" w:hAnsiTheme="majorHAnsi" w:cstheme="majorHAnsi"/>
        </w:rPr>
        <w:t>Quality</w:t>
      </w:r>
      <w:proofErr w:type="spellEnd"/>
      <w:r w:rsidRPr="00CF5174">
        <w:rPr>
          <w:rFonts w:asciiTheme="majorHAnsi" w:hAnsiTheme="majorHAnsi" w:cstheme="majorHAnsi"/>
        </w:rPr>
        <w:t xml:space="preserve"> International oraz Godło Jakość Roku w kategorii Usługa Roku. W CUK Ubezpieczenia najważniejsi są ludzie i wartości, jakie wnoszą do firmy. Priorytetami w codziennej pracy są: bezpośrednia komunikacja, przyjacielskie relacje, poszukiwanie skutecznych rozwiązań oraz rozwój kompetencji.</w:t>
      </w:r>
    </w:p>
    <w:p w14:paraId="131D5BA0" w14:textId="6850C630" w:rsidR="00CF5174" w:rsidRPr="00CF5174" w:rsidRDefault="00CF5174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DD0210F" w14:textId="77777777" w:rsidR="00CF5174" w:rsidRPr="00CF5174" w:rsidRDefault="00CF5174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1A98B55C" w14:textId="6014EE3F" w:rsidR="000F0E9C" w:rsidRPr="00CF5174" w:rsidRDefault="000F0E9C" w:rsidP="002D3BD7">
      <w:pPr>
        <w:shd w:val="clear" w:color="auto" w:fill="FFFFFF"/>
        <w:spacing w:after="0" w:line="240" w:lineRule="auto"/>
        <w:ind w:right="150"/>
        <w:rPr>
          <w:rFonts w:asciiTheme="majorHAnsi" w:hAnsiTheme="majorHAnsi" w:cstheme="majorHAnsi"/>
          <w:sz w:val="20"/>
          <w:szCs w:val="20"/>
        </w:rPr>
      </w:pPr>
      <w:r w:rsidRPr="00CF517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[1]</w:t>
      </w:r>
      <w:r w:rsidRPr="00CF5174">
        <w:rPr>
          <w:rFonts w:asciiTheme="majorHAnsi" w:eastAsia="Times New Roman" w:hAnsiTheme="majorHAnsi" w:cstheme="majorHAnsi"/>
          <w:color w:val="000000"/>
          <w:sz w:val="20"/>
          <w:szCs w:val="20"/>
          <w:vertAlign w:val="superscript"/>
          <w:lang w:eastAsia="pl-PL"/>
        </w:rPr>
        <w:t xml:space="preserve"> </w:t>
      </w:r>
      <w:hyperlink r:id="rId5" w:history="1">
        <w:r w:rsidRPr="00CF5174">
          <w:rPr>
            <w:rStyle w:val="Hipercze"/>
            <w:rFonts w:asciiTheme="majorHAnsi" w:hAnsiTheme="majorHAnsi" w:cstheme="majorHAnsi"/>
            <w:sz w:val="20"/>
            <w:szCs w:val="20"/>
          </w:rPr>
          <w:t>https://forsal.pl/transport/aktualnosci/artykuly/8132629,rower-zamiast-auta-zmniejsza-srednia-emisje-co2-na-osobe-o-67-proc-badanie.html</w:t>
        </w:r>
      </w:hyperlink>
    </w:p>
    <w:p w14:paraId="22F8DB82" w14:textId="4009C1E6" w:rsidR="000F0E9C" w:rsidRPr="00CF5174" w:rsidRDefault="000F0E9C" w:rsidP="002D3BD7">
      <w:pPr>
        <w:shd w:val="clear" w:color="auto" w:fill="FFFFFF"/>
        <w:spacing w:after="0" w:line="240" w:lineRule="auto"/>
        <w:ind w:right="150"/>
        <w:rPr>
          <w:rFonts w:asciiTheme="majorHAnsi" w:hAnsiTheme="majorHAnsi" w:cstheme="majorHAnsi"/>
          <w:sz w:val="20"/>
          <w:szCs w:val="20"/>
        </w:rPr>
      </w:pPr>
    </w:p>
    <w:p w14:paraId="51606CD2" w14:textId="3D8BA633" w:rsidR="000F0E9C" w:rsidRPr="00CF5174" w:rsidRDefault="000F0E9C" w:rsidP="002D3BD7">
      <w:pPr>
        <w:shd w:val="clear" w:color="auto" w:fill="FFFFFF"/>
        <w:spacing w:after="0" w:line="240" w:lineRule="auto"/>
        <w:ind w:right="150"/>
        <w:rPr>
          <w:rFonts w:asciiTheme="majorHAnsi" w:hAnsiTheme="majorHAnsi" w:cstheme="majorHAnsi"/>
          <w:sz w:val="20"/>
          <w:szCs w:val="20"/>
        </w:rPr>
      </w:pPr>
      <w:r w:rsidRPr="00CF5174">
        <w:rPr>
          <w:rFonts w:asciiTheme="majorHAnsi" w:hAnsiTheme="majorHAnsi" w:cstheme="majorHAnsi"/>
          <w:sz w:val="20"/>
          <w:szCs w:val="20"/>
        </w:rPr>
        <w:t>[2]</w:t>
      </w:r>
      <w:r w:rsidRPr="00CF5174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hyperlink r:id="rId6" w:history="1">
        <w:r w:rsidRPr="00CF5174">
          <w:rPr>
            <w:rStyle w:val="Hipercze"/>
            <w:rFonts w:asciiTheme="majorHAnsi" w:hAnsiTheme="majorHAnsi" w:cstheme="majorHAnsi"/>
            <w:sz w:val="20"/>
            <w:szCs w:val="20"/>
          </w:rPr>
          <w:t>https://www.rp.pl/Biznes/200309812-Polacy-rocznie-kupuja-milion-rowerow.html</w:t>
        </w:r>
      </w:hyperlink>
    </w:p>
    <w:p w14:paraId="7B1577A7" w14:textId="019C428C" w:rsidR="000F0E9C" w:rsidRPr="00CF5174" w:rsidRDefault="000F0E9C" w:rsidP="002D3BD7">
      <w:pPr>
        <w:shd w:val="clear" w:color="auto" w:fill="FFFFFF"/>
        <w:spacing w:after="0" w:line="240" w:lineRule="auto"/>
        <w:ind w:right="150"/>
        <w:rPr>
          <w:rFonts w:asciiTheme="majorHAnsi" w:hAnsiTheme="majorHAnsi" w:cstheme="majorHAnsi"/>
          <w:sz w:val="20"/>
          <w:szCs w:val="20"/>
        </w:rPr>
      </w:pPr>
    </w:p>
    <w:p w14:paraId="02CC5771" w14:textId="0A1A9AEF" w:rsidR="000F0E9C" w:rsidRPr="00CF5174" w:rsidRDefault="000F0E9C" w:rsidP="000F0E9C">
      <w:pPr>
        <w:pStyle w:val="Tekstkomentarza"/>
        <w:rPr>
          <w:rFonts w:asciiTheme="majorHAnsi" w:hAnsiTheme="majorHAnsi" w:cstheme="majorHAnsi"/>
        </w:rPr>
      </w:pPr>
      <w:r w:rsidRPr="00CF5174">
        <w:rPr>
          <w:rFonts w:asciiTheme="majorHAnsi" w:hAnsiTheme="majorHAnsi" w:cstheme="majorHAnsi"/>
        </w:rPr>
        <w:t xml:space="preserve">[3] </w:t>
      </w:r>
      <w:hyperlink r:id="rId7" w:history="1">
        <w:r w:rsidRPr="00CF5174">
          <w:rPr>
            <w:rStyle w:val="Hipercze"/>
            <w:rFonts w:asciiTheme="majorHAnsi" w:hAnsiTheme="majorHAnsi" w:cstheme="majorHAnsi"/>
          </w:rPr>
          <w:t>https://bdl.stat.gov.pl/BDL/dane/podgrup/tablica</w:t>
        </w:r>
      </w:hyperlink>
    </w:p>
    <w:p w14:paraId="387384F5" w14:textId="77777777" w:rsidR="000F0E9C" w:rsidRPr="00CF5174" w:rsidRDefault="000F0E9C" w:rsidP="000F0E9C">
      <w:pPr>
        <w:pStyle w:val="Tekstkomentarza"/>
        <w:rPr>
          <w:rFonts w:asciiTheme="majorHAnsi" w:hAnsiTheme="majorHAnsi" w:cstheme="majorHAnsi"/>
          <w:sz w:val="22"/>
          <w:szCs w:val="22"/>
        </w:rPr>
      </w:pPr>
    </w:p>
    <w:p w14:paraId="62B1B885" w14:textId="74433189" w:rsidR="000F0E9C" w:rsidRPr="00CF5174" w:rsidRDefault="000F0E9C" w:rsidP="002D3BD7">
      <w:pPr>
        <w:shd w:val="clear" w:color="auto" w:fill="FFFFFF"/>
        <w:spacing w:after="0" w:line="240" w:lineRule="auto"/>
        <w:ind w:right="150"/>
        <w:rPr>
          <w:rFonts w:asciiTheme="majorHAnsi" w:hAnsiTheme="majorHAnsi" w:cstheme="majorHAnsi"/>
        </w:rPr>
      </w:pPr>
    </w:p>
    <w:p w14:paraId="41F6D779" w14:textId="77777777" w:rsidR="000F0E9C" w:rsidRPr="00CF5174" w:rsidRDefault="000F0E9C" w:rsidP="002D3BD7">
      <w:pPr>
        <w:shd w:val="clear" w:color="auto" w:fill="FFFFFF"/>
        <w:spacing w:after="0" w:line="240" w:lineRule="auto"/>
        <w:ind w:right="150"/>
        <w:rPr>
          <w:rFonts w:asciiTheme="majorHAnsi" w:hAnsiTheme="majorHAnsi" w:cstheme="majorHAnsi"/>
          <w:vertAlign w:val="superscript"/>
        </w:rPr>
      </w:pPr>
    </w:p>
    <w:p w14:paraId="1AC4E0D9" w14:textId="5B4864AC" w:rsidR="000F0E9C" w:rsidRPr="00CF5174" w:rsidRDefault="000F0E9C" w:rsidP="002D3BD7">
      <w:pPr>
        <w:shd w:val="clear" w:color="auto" w:fill="FFFFFF"/>
        <w:spacing w:after="0" w:line="240" w:lineRule="auto"/>
        <w:ind w:right="150"/>
        <w:rPr>
          <w:rFonts w:asciiTheme="majorHAnsi" w:hAnsiTheme="majorHAnsi" w:cstheme="majorHAnsi"/>
        </w:rPr>
      </w:pPr>
    </w:p>
    <w:p w14:paraId="034B0BB4" w14:textId="10CDB6EF" w:rsidR="000F0E9C" w:rsidRPr="00CF5174" w:rsidRDefault="000F0E9C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vertAlign w:val="superscript"/>
          <w:lang w:eastAsia="pl-PL"/>
        </w:rPr>
      </w:pPr>
    </w:p>
    <w:p w14:paraId="7A2B5A9E" w14:textId="77777777" w:rsidR="00DD445B" w:rsidRPr="00CF5174" w:rsidRDefault="00DD445B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527D9ED" w14:textId="77777777" w:rsidR="00DD445B" w:rsidRPr="00CF5174" w:rsidRDefault="00DD445B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7B2D6BE" w14:textId="12E50421" w:rsidR="00A9112E" w:rsidRPr="00CF5174" w:rsidRDefault="00A9112E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0A0577E" w14:textId="3A7BC936" w:rsidR="00C90FA4" w:rsidRPr="00CF5174" w:rsidRDefault="00C90FA4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5A6CB32" w14:textId="1AA58D80" w:rsidR="00DF46F3" w:rsidRPr="00CF5174" w:rsidRDefault="00DF46F3" w:rsidP="002D3BD7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73D6DFA" w14:textId="782669D6" w:rsidR="007B0159" w:rsidRPr="00CF5174" w:rsidRDefault="007B0159" w:rsidP="007B0159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4B727F5" w14:textId="77777777" w:rsidR="007B0159" w:rsidRPr="00CF5174" w:rsidRDefault="007B0159" w:rsidP="007B0159">
      <w:pPr>
        <w:shd w:val="clear" w:color="auto" w:fill="FFFFFF"/>
        <w:spacing w:after="0" w:line="240" w:lineRule="auto"/>
        <w:ind w:right="15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4D56178" w14:textId="77777777" w:rsidR="007B0159" w:rsidRPr="00CF5174" w:rsidRDefault="007B0159">
      <w:pPr>
        <w:rPr>
          <w:rFonts w:asciiTheme="majorHAnsi" w:hAnsiTheme="majorHAnsi" w:cstheme="majorHAnsi"/>
        </w:rPr>
      </w:pPr>
    </w:p>
    <w:p w14:paraId="432C13B0" w14:textId="77777777" w:rsidR="00832501" w:rsidRPr="00CF5174" w:rsidRDefault="00832501">
      <w:pPr>
        <w:rPr>
          <w:rFonts w:asciiTheme="majorHAnsi" w:hAnsiTheme="majorHAnsi" w:cstheme="majorHAnsi"/>
        </w:rPr>
      </w:pPr>
    </w:p>
    <w:p w14:paraId="1DFD36F9" w14:textId="77777777" w:rsidR="003D46EB" w:rsidRPr="00CF5174" w:rsidRDefault="003D46EB">
      <w:pPr>
        <w:rPr>
          <w:rFonts w:asciiTheme="majorHAnsi" w:hAnsiTheme="majorHAnsi" w:cstheme="majorHAnsi"/>
        </w:rPr>
      </w:pPr>
    </w:p>
    <w:p w14:paraId="70CD95D7" w14:textId="77777777" w:rsidR="00BA0B93" w:rsidRPr="00CF5174" w:rsidRDefault="00BA0B93">
      <w:pPr>
        <w:rPr>
          <w:rFonts w:asciiTheme="majorHAnsi" w:hAnsiTheme="majorHAnsi" w:cstheme="majorHAnsi"/>
          <w:b/>
          <w:bCs/>
        </w:rPr>
      </w:pPr>
    </w:p>
    <w:sectPr w:rsidR="00BA0B93" w:rsidRPr="00CF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17C47"/>
    <w:multiLevelType w:val="multilevel"/>
    <w:tmpl w:val="043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A9"/>
    <w:rsid w:val="00057CCC"/>
    <w:rsid w:val="000A31B5"/>
    <w:rsid w:val="000D05F1"/>
    <w:rsid w:val="000F0E9C"/>
    <w:rsid w:val="00123138"/>
    <w:rsid w:val="001F60D3"/>
    <w:rsid w:val="002744D1"/>
    <w:rsid w:val="002D3BD7"/>
    <w:rsid w:val="003B3FA9"/>
    <w:rsid w:val="003D46EB"/>
    <w:rsid w:val="004F5AE5"/>
    <w:rsid w:val="00500EE8"/>
    <w:rsid w:val="0050220A"/>
    <w:rsid w:val="005E5C5F"/>
    <w:rsid w:val="0063446A"/>
    <w:rsid w:val="00653680"/>
    <w:rsid w:val="00681A6C"/>
    <w:rsid w:val="00707A17"/>
    <w:rsid w:val="007130A3"/>
    <w:rsid w:val="00775E0E"/>
    <w:rsid w:val="007B0159"/>
    <w:rsid w:val="0081400B"/>
    <w:rsid w:val="00832501"/>
    <w:rsid w:val="00892635"/>
    <w:rsid w:val="008B413F"/>
    <w:rsid w:val="00900CD4"/>
    <w:rsid w:val="009B01B8"/>
    <w:rsid w:val="00A02E09"/>
    <w:rsid w:val="00A40B35"/>
    <w:rsid w:val="00A9112E"/>
    <w:rsid w:val="00AB0EE6"/>
    <w:rsid w:val="00BA0B93"/>
    <w:rsid w:val="00C41E70"/>
    <w:rsid w:val="00C836E0"/>
    <w:rsid w:val="00C90FA4"/>
    <w:rsid w:val="00CF5174"/>
    <w:rsid w:val="00D13EFB"/>
    <w:rsid w:val="00D26C06"/>
    <w:rsid w:val="00DD445B"/>
    <w:rsid w:val="00D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9A20"/>
  <w15:chartTrackingRefBased/>
  <w15:docId w15:val="{DB9579F4-DE49-4485-8A2B-4E0B4C49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9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63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B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01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0E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dl.stat.gov.pl/BDL/dane/podgrup/tabl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.pl/Biznes/200309812-Polacy-rocznie-kupuja-milion-rowerow.html" TargetMode="External"/><Relationship Id="rId5" Type="http://schemas.openxmlformats.org/officeDocument/2006/relationships/hyperlink" Target="https://forsal.pl/transport/aktualnosci/artykuly/8132629,rower-zamiast-auta-zmniejsza-srednia-emisje-co2-na-osobe-o-67-proc-bada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Hoppe</dc:creator>
  <cp:keywords/>
  <dc:description/>
  <cp:lastModifiedBy>Izabela Hoppe</cp:lastModifiedBy>
  <cp:revision>10</cp:revision>
  <dcterms:created xsi:type="dcterms:W3CDTF">2021-04-12T12:27:00Z</dcterms:created>
  <dcterms:modified xsi:type="dcterms:W3CDTF">2021-04-14T10:02:00Z</dcterms:modified>
</cp:coreProperties>
</file>